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B4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period 4 and group 7A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&gt;Br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on the periodic table with the largest atomic radius.</w:t>
      </w:r>
      <w:r w:rsidR="006844B4">
        <w:rPr>
          <w:sz w:val="32"/>
          <w:szCs w:val="32"/>
        </w:rPr>
        <w:t xml:space="preserve"> </w:t>
      </w:r>
      <w:r w:rsidR="006844B4" w:rsidRPr="006844B4">
        <w:rPr>
          <w:sz w:val="32"/>
          <w:szCs w:val="32"/>
        </w:rPr>
        <w:sym w:font="Wingdings" w:char="F0E0"/>
      </w:r>
      <w:r w:rsidR="006844B4">
        <w:rPr>
          <w:sz w:val="32"/>
          <w:szCs w:val="32"/>
        </w:rPr>
        <w:t xml:space="preserve"> Fr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most reactive nonmetal.</w:t>
      </w:r>
      <w:r w:rsidR="006844B4">
        <w:rPr>
          <w:sz w:val="32"/>
          <w:szCs w:val="32"/>
        </w:rPr>
        <w:t xml:space="preserve"> </w:t>
      </w:r>
      <w:r w:rsidR="006844B4" w:rsidRPr="006844B4">
        <w:rPr>
          <w:sz w:val="32"/>
          <w:szCs w:val="32"/>
        </w:rPr>
        <w:sym w:font="Wingdings" w:char="F0E0"/>
      </w:r>
      <w:r w:rsidR="006844B4">
        <w:rPr>
          <w:sz w:val="32"/>
          <w:szCs w:val="32"/>
        </w:rPr>
        <w:t xml:space="preserve"> F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most reactive metal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Fr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on the periodic table with the smallest atomic radius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He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element having 16 protons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</w:t>
      </w:r>
      <w:proofErr w:type="gramEnd"/>
      <w:r w:rsidR="006844B4">
        <w:rPr>
          <w:sz w:val="32"/>
          <w:szCs w:val="32"/>
        </w:rPr>
        <w:t>&gt; S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element with 3 electrons in the outermost 3</w:t>
      </w:r>
      <w:r w:rsidRPr="00C515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energy level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Al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only nonmetal on the left side of the table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H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metalloid having 2 energy levels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B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A noble gas that does NOT have 8 electrons in the outer level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He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Any element in group 1B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Cu, Ag, or Au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halogen in period 5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I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alkali metal having 4 energy levels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K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element that has 6 energy levels and forms a 2+ ion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Ba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only metal that is a liquid at room temperature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>&gt; Hg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only nonmetal that is a liquid at room temperature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</w:t>
      </w:r>
      <w:proofErr w:type="gramEnd"/>
      <w:r w:rsidR="006844B4">
        <w:rPr>
          <w:sz w:val="32"/>
          <w:szCs w:val="32"/>
        </w:rPr>
        <w:t>&gt; Br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Any element in the actinide series</w:t>
      </w:r>
      <w:proofErr w:type="gramStart"/>
      <w:r>
        <w:rPr>
          <w:sz w:val="32"/>
          <w:szCs w:val="32"/>
        </w:rPr>
        <w:t>.</w:t>
      </w:r>
      <w:r w:rsidR="006844B4">
        <w:rPr>
          <w:sz w:val="32"/>
          <w:szCs w:val="32"/>
        </w:rPr>
        <w:t>--</w:t>
      </w:r>
      <w:proofErr w:type="gramEnd"/>
      <w:r w:rsidR="006844B4">
        <w:rPr>
          <w:sz w:val="32"/>
          <w:szCs w:val="32"/>
        </w:rPr>
        <w:t xml:space="preserve">&gt; Bottom row </w:t>
      </w:r>
      <w:r w:rsidR="00CF5E28">
        <w:rPr>
          <w:sz w:val="32"/>
          <w:szCs w:val="32"/>
        </w:rPr>
        <w:t>below</w:t>
      </w:r>
      <w:r w:rsidR="006844B4">
        <w:rPr>
          <w:sz w:val="32"/>
          <w:szCs w:val="32"/>
        </w:rPr>
        <w:t xml:space="preserve"> the </w:t>
      </w:r>
      <w:r w:rsidR="00CF5E28">
        <w:rPr>
          <w:sz w:val="32"/>
          <w:szCs w:val="32"/>
        </w:rPr>
        <w:t xml:space="preserve">main </w:t>
      </w:r>
      <w:r w:rsidR="006844B4">
        <w:rPr>
          <w:sz w:val="32"/>
          <w:szCs w:val="32"/>
        </w:rPr>
        <w:t>table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Any element in the lanthanide series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&gt;Top row below the main table 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period 3 with the smallest radius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Ar</w:t>
      </w:r>
      <w:proofErr w:type="spellEnd"/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period 6 with the largest radius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&gt;Cs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group 5A having the highest ionization energy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&gt;N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group 3A with the lowest ionization energy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Uut</w:t>
      </w:r>
      <w:proofErr w:type="spellEnd"/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Element having 26 electrons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Fe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period 3 that gains 1 electron in order for form a filled outer level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Cl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nonreactive element that has the largest radius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Uuo</w:t>
      </w:r>
      <w:proofErr w:type="spellEnd"/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The noble gas that is in the same period as the lanthanide series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&gt;Rn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Nonmetal in group 4A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&gt;C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Alkaline earth metal having the lowest ionization energy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Ra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in group 6A that is a gas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O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that is named after the scientist who developed the modern atomic table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Md</w:t>
      </w:r>
      <w:proofErr w:type="spellEnd"/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Element whose configuration is [Ne</w:t>
      </w:r>
      <w:proofErr w:type="gramStart"/>
      <w:r>
        <w:rPr>
          <w:sz w:val="32"/>
          <w:szCs w:val="32"/>
        </w:rPr>
        <w:t>]3s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3p</w:t>
      </w:r>
      <w:r>
        <w:rPr>
          <w:sz w:val="32"/>
          <w:szCs w:val="32"/>
          <w:vertAlign w:val="superscript"/>
        </w:rPr>
        <w:t>5</w:t>
      </w:r>
      <w:proofErr w:type="gramEnd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--&gt; Cl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Metal in group 4A with the smallest radius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&gt;Sn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Nonmetal in group 5A with the highest ionization energy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&gt;N</w:t>
      </w: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Metalloid that has 5 valence electrons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&gt;P or As</w:t>
      </w:r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Largest element that forms a 2- ion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Lv</w:t>
      </w:r>
      <w:proofErr w:type="spellEnd"/>
    </w:p>
    <w:p w:rsidR="00C515DE" w:rsidRDefault="00C515DE">
      <w:pPr>
        <w:rPr>
          <w:sz w:val="32"/>
          <w:szCs w:val="32"/>
        </w:rPr>
      </w:pPr>
    </w:p>
    <w:p w:rsidR="00C515DE" w:rsidRDefault="00C515DE">
      <w:pPr>
        <w:rPr>
          <w:sz w:val="32"/>
          <w:szCs w:val="32"/>
        </w:rPr>
      </w:pPr>
      <w:r>
        <w:rPr>
          <w:sz w:val="32"/>
          <w:szCs w:val="32"/>
        </w:rPr>
        <w:t>Smallest metal that loses 1 electron to form a filled outer level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Li</w:t>
      </w:r>
    </w:p>
    <w:p w:rsidR="00C515DE" w:rsidRDefault="00C515DE">
      <w:pPr>
        <w:rPr>
          <w:sz w:val="32"/>
          <w:szCs w:val="32"/>
        </w:rPr>
      </w:pPr>
    </w:p>
    <w:p w:rsidR="00C515DE" w:rsidRDefault="00185767">
      <w:pPr>
        <w:rPr>
          <w:sz w:val="32"/>
          <w:szCs w:val="32"/>
        </w:rPr>
      </w:pPr>
      <w:r>
        <w:rPr>
          <w:sz w:val="32"/>
          <w:szCs w:val="32"/>
        </w:rPr>
        <w:t>Element that has a half-filled 4d sublevel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Tc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 xml:space="preserve">Element that has the following dot notation:    </w:t>
      </w:r>
      <w:r>
        <w:rPr>
          <w:noProof/>
          <w:sz w:val="32"/>
          <w:szCs w:val="32"/>
        </w:rPr>
        <w:drawing>
          <wp:inline distT="0" distB="0" distL="0" distR="0">
            <wp:extent cx="5238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d3af4c-bdd6-4e5d-ad71-dc80eee704b6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6" t="44864" r="29882" b="24865"/>
                    <a:stretch/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5E28" w:rsidRPr="00CF5E28">
        <w:rPr>
          <w:sz w:val="32"/>
          <w:szCs w:val="32"/>
        </w:rPr>
        <w:sym w:font="Wingdings" w:char="F0E0"/>
      </w:r>
      <w:r w:rsidR="00CF5E28">
        <w:rPr>
          <w:sz w:val="32"/>
          <w:szCs w:val="32"/>
        </w:rPr>
        <w:t xml:space="preserve"> any element in column 16 (6A)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 xml:space="preserve">Element with the following dot notation: </w:t>
      </w:r>
      <w:r>
        <w:rPr>
          <w:noProof/>
          <w:sz w:val="32"/>
          <w:szCs w:val="32"/>
        </w:rPr>
        <w:drawing>
          <wp:inline distT="0" distB="0" distL="0" distR="0">
            <wp:extent cx="4953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d3af4c-bdd6-4e5d-ad71-dc80eee704b6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1" t="15675" r="32544" b="57838"/>
                    <a:stretch/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5E28" w:rsidRPr="00CF5E28">
        <w:rPr>
          <w:sz w:val="32"/>
          <w:szCs w:val="32"/>
        </w:rPr>
        <w:sym w:font="Wingdings" w:char="F0E0"/>
      </w:r>
      <w:r w:rsidR="00CF5E28">
        <w:rPr>
          <w:sz w:val="32"/>
          <w:szCs w:val="32"/>
        </w:rPr>
        <w:t xml:space="preserve"> any element in column 15 (5A)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in the “s” block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 in group 1A or 2A (column 1 or 2)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in the “p” block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 in groups 3A-8A (column 13-18)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Element in the “d” block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 in columns 3-12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in the “f” block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 in the two rows below the main part of the table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that is a representative element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elements in columns 1, 2, or 13-18 (“A” groups)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that is a transition element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 in the “d” block (columns 3-12)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Nonreactive element that has 5 energy levels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Xe</w:t>
      </w:r>
      <w:proofErr w:type="spellEnd"/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in period 3 group 5A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&gt;P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whose configuration ends 5p</w:t>
      </w:r>
      <w:r>
        <w:rPr>
          <w:sz w:val="32"/>
          <w:szCs w:val="32"/>
          <w:vertAlign w:val="superscript"/>
        </w:rPr>
        <w:t>5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&gt;I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Element in period 6 that forms an ion with a 3+ charge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&gt;Tl</w:t>
      </w:r>
    </w:p>
    <w:p w:rsidR="00185767" w:rsidRDefault="00185767">
      <w:pPr>
        <w:rPr>
          <w:sz w:val="32"/>
          <w:szCs w:val="32"/>
        </w:rPr>
      </w:pPr>
    </w:p>
    <w:p w:rsidR="00185767" w:rsidRDefault="00185767">
      <w:pPr>
        <w:rPr>
          <w:sz w:val="32"/>
          <w:szCs w:val="32"/>
        </w:rPr>
      </w:pPr>
      <w:r>
        <w:rPr>
          <w:sz w:val="32"/>
          <w:szCs w:val="32"/>
        </w:rPr>
        <w:t>Ele</w:t>
      </w:r>
      <w:r w:rsidR="00D458B1">
        <w:rPr>
          <w:sz w:val="32"/>
          <w:szCs w:val="32"/>
        </w:rPr>
        <w:t xml:space="preserve">ment that gains 2 electrons to </w:t>
      </w:r>
      <w:r>
        <w:rPr>
          <w:sz w:val="32"/>
          <w:szCs w:val="32"/>
        </w:rPr>
        <w:t>become stable and has an atomic number less than 12.</w:t>
      </w:r>
      <w:r w:rsidR="00CF5E28">
        <w:rPr>
          <w:sz w:val="32"/>
          <w:szCs w:val="32"/>
        </w:rPr>
        <w:t>--&gt; O</w:t>
      </w:r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that has one more proton than tungsten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Re</w:t>
      </w:r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that has one more electron than the bromine ion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Rb</w:t>
      </w:r>
      <w:proofErr w:type="spellEnd"/>
    </w:p>
    <w:p w:rsidR="00CF5E28" w:rsidRDefault="00CF5E28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whose electron configuration ends 3p</w:t>
      </w:r>
      <w:r>
        <w:rPr>
          <w:sz w:val="32"/>
          <w:szCs w:val="32"/>
          <w:vertAlign w:val="superscript"/>
        </w:rPr>
        <w:t>4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S</w:t>
      </w:r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that has similar chemical properties as barium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any element in column 2 (2A)</w:t>
      </w:r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that is isoelectronic with Cl</w:t>
      </w:r>
      <w:r>
        <w:rPr>
          <w:sz w:val="32"/>
          <w:szCs w:val="32"/>
          <w:vertAlign w:val="superscript"/>
        </w:rPr>
        <w:t>1-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Ar</w:t>
      </w:r>
      <w:proofErr w:type="spellEnd"/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that forms a 1+ ion that is isoelectronic with argon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K</w:t>
      </w:r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with one less electron that silver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 xml:space="preserve">&gt; </w:t>
      </w:r>
      <w:proofErr w:type="spellStart"/>
      <w:r w:rsidR="00CF5E28">
        <w:rPr>
          <w:sz w:val="32"/>
          <w:szCs w:val="32"/>
        </w:rPr>
        <w:t>Pd</w:t>
      </w:r>
      <w:proofErr w:type="spellEnd"/>
    </w:p>
    <w:p w:rsidR="00D458B1" w:rsidRDefault="00D458B1">
      <w:pPr>
        <w:rPr>
          <w:sz w:val="32"/>
          <w:szCs w:val="32"/>
        </w:rPr>
      </w:pPr>
    </w:p>
    <w:p w:rsid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that is named after a planet</w:t>
      </w:r>
      <w:proofErr w:type="gramStart"/>
      <w:r>
        <w:rPr>
          <w:sz w:val="32"/>
          <w:szCs w:val="32"/>
        </w:rPr>
        <w:t>.</w:t>
      </w:r>
      <w:r w:rsidR="00CF5E28">
        <w:rPr>
          <w:sz w:val="32"/>
          <w:szCs w:val="32"/>
        </w:rPr>
        <w:t>--</w:t>
      </w:r>
      <w:proofErr w:type="gramEnd"/>
      <w:r w:rsidR="00CF5E28">
        <w:rPr>
          <w:sz w:val="32"/>
          <w:szCs w:val="32"/>
        </w:rPr>
        <w:t>&gt; Np, Pu, Hg, U</w:t>
      </w:r>
    </w:p>
    <w:p w:rsidR="00D458B1" w:rsidRDefault="00D458B1">
      <w:pPr>
        <w:rPr>
          <w:sz w:val="32"/>
          <w:szCs w:val="32"/>
        </w:rPr>
      </w:pPr>
    </w:p>
    <w:p w:rsidR="00D458B1" w:rsidRPr="00D458B1" w:rsidRDefault="00D458B1">
      <w:pPr>
        <w:rPr>
          <w:sz w:val="32"/>
          <w:szCs w:val="32"/>
        </w:rPr>
      </w:pPr>
      <w:r>
        <w:rPr>
          <w:sz w:val="32"/>
          <w:szCs w:val="32"/>
        </w:rPr>
        <w:t>Element in period 5 group 5B.</w:t>
      </w:r>
      <w:r w:rsidR="00CF5E28">
        <w:rPr>
          <w:sz w:val="32"/>
          <w:szCs w:val="32"/>
        </w:rPr>
        <w:t>--&gt; Nb</w:t>
      </w:r>
      <w:bookmarkStart w:id="0" w:name="_GoBack"/>
      <w:bookmarkEnd w:id="0"/>
    </w:p>
    <w:sectPr w:rsidR="00D458B1" w:rsidRPr="00D4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E"/>
    <w:rsid w:val="00185767"/>
    <w:rsid w:val="006844B4"/>
    <w:rsid w:val="006A3D4A"/>
    <w:rsid w:val="00C515DE"/>
    <w:rsid w:val="00CF5E28"/>
    <w:rsid w:val="00D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62EB0-F142-4F70-BDF6-12F9186B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cp:lastPrinted>2015-10-25T20:19:00Z</cp:lastPrinted>
  <dcterms:created xsi:type="dcterms:W3CDTF">2017-10-17T19:09:00Z</dcterms:created>
  <dcterms:modified xsi:type="dcterms:W3CDTF">2017-10-17T19:09:00Z</dcterms:modified>
</cp:coreProperties>
</file>