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Reflect the factual content with less than ten words in a straightforward manner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Abstract: </w:t>
      </w:r>
      <w:r w:rsidDel="00000000" w:rsidR="00000000" w:rsidRPr="00000000">
        <w:rPr>
          <w:color w:val="ff0000"/>
          <w:rtl w:val="0"/>
        </w:rPr>
        <w:t xml:space="preserve">Summarize in a concise paragraph the purpose of the report, data presented, and major conclusions in about 100 - 200 words.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Introduction: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Define the subject of the report: "Why was this study performed?"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background information and relevant studies: "What knowledge already exists about this subject?"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Outline scientific purpose(s) and/or objective(s): "What are the specific hypotheses and the experimental design for investigation?"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Materials and Procedure: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List materials used, how were they used, and where and when was the work done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Include a detailed numerical listing of the steps used in completing the activity.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Data: </w:t>
      </w:r>
      <w:r w:rsidDel="00000000" w:rsidR="00000000" w:rsidRPr="00000000">
        <w:rPr>
          <w:color w:val="ff0000"/>
          <w:rtl w:val="0"/>
        </w:rPr>
        <w:t xml:space="preserve">Organize data into tables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Results/Analysis: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Perform any necessary calculations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Construct graphs of data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Summarize the data from the experiments without discussing their implications.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Concentrate on general trends and differences and not on trivial details.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Discussion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Interpret the data; do not restate the results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Relate results to existing theory and knowledge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Explain the logic that allows you to accept or reject your original hypotheses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Speculate as necessary but identify it as such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Include suggestions for improving your techniques or design, or clarify areas of doubt for further research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Works Cited: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Cite only references in your paper and not a general  bibliography on the topic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Alphabetize by last name of the author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Use MLA format for citations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General Style: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Strive for logic and precision and avoid ambiguity, especially with pronouns and sequences</w:t>
        <w:tab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Keep your writing impersonal; avoid the use of the first person (i.e. I or we)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Use the past tense and be consistent within the report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Italicize all scientific names (genus and species)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